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B27" w:rsidRPr="008A32C2" w:rsidRDefault="003C0A6D" w:rsidP="003C0A6D">
      <w:pPr>
        <w:rPr>
          <w:rFonts w:ascii="Times New Roman" w:hAnsi="Times New Roman" w:cs="Times New Roman"/>
          <w:sz w:val="24"/>
          <w:szCs w:val="24"/>
        </w:rPr>
      </w:pPr>
      <w:r w:rsidRPr="008A32C2">
        <w:rPr>
          <w:rFonts w:ascii="Times New Roman" w:hAnsi="Times New Roman" w:cs="Times New Roman"/>
          <w:sz w:val="24"/>
          <w:szCs w:val="24"/>
        </w:rPr>
        <w:t>Jimmy Trinh</w:t>
      </w:r>
    </w:p>
    <w:p w:rsidR="003C0A6D" w:rsidRPr="008A32C2" w:rsidRDefault="003C0A6D" w:rsidP="003C0A6D">
      <w:pPr>
        <w:rPr>
          <w:rFonts w:ascii="Times New Roman" w:hAnsi="Times New Roman" w:cs="Times New Roman"/>
          <w:sz w:val="24"/>
          <w:szCs w:val="24"/>
        </w:rPr>
      </w:pPr>
      <w:r w:rsidRPr="008A32C2">
        <w:rPr>
          <w:rFonts w:ascii="Times New Roman" w:hAnsi="Times New Roman" w:cs="Times New Roman"/>
          <w:sz w:val="24"/>
          <w:szCs w:val="24"/>
        </w:rPr>
        <w:t>Eng. 2010</w:t>
      </w:r>
    </w:p>
    <w:p w:rsidR="003C0A6D" w:rsidRPr="008A32C2" w:rsidRDefault="003C0A6D" w:rsidP="003C0A6D">
      <w:pPr>
        <w:rPr>
          <w:rFonts w:ascii="Times New Roman" w:hAnsi="Times New Roman" w:cs="Times New Roman"/>
          <w:sz w:val="24"/>
          <w:szCs w:val="24"/>
        </w:rPr>
      </w:pPr>
      <w:r w:rsidRPr="008A32C2">
        <w:rPr>
          <w:rFonts w:ascii="Times New Roman" w:hAnsi="Times New Roman" w:cs="Times New Roman"/>
          <w:sz w:val="24"/>
          <w:szCs w:val="24"/>
        </w:rPr>
        <w:t>Carol Sieverts</w:t>
      </w:r>
    </w:p>
    <w:p w:rsidR="003C0A6D" w:rsidRPr="008A32C2" w:rsidRDefault="003C0A6D" w:rsidP="003C0A6D">
      <w:pPr>
        <w:rPr>
          <w:rFonts w:ascii="Times New Roman" w:hAnsi="Times New Roman" w:cs="Times New Roman"/>
          <w:sz w:val="24"/>
          <w:szCs w:val="24"/>
        </w:rPr>
      </w:pPr>
      <w:r w:rsidRPr="008A32C2">
        <w:rPr>
          <w:rFonts w:ascii="Times New Roman" w:hAnsi="Times New Roman" w:cs="Times New Roman"/>
          <w:sz w:val="24"/>
          <w:szCs w:val="24"/>
        </w:rPr>
        <w:t>29 November 2011</w:t>
      </w:r>
    </w:p>
    <w:p w:rsidR="003C0A6D" w:rsidRPr="008A32C2" w:rsidRDefault="003C0A6D" w:rsidP="003C0A6D">
      <w:pPr>
        <w:jc w:val="center"/>
        <w:rPr>
          <w:rFonts w:ascii="Times New Roman" w:hAnsi="Times New Roman" w:cs="Times New Roman"/>
          <w:sz w:val="24"/>
          <w:szCs w:val="24"/>
        </w:rPr>
      </w:pPr>
      <w:r w:rsidRPr="008A32C2">
        <w:rPr>
          <w:rFonts w:ascii="Times New Roman" w:hAnsi="Times New Roman" w:cs="Times New Roman"/>
          <w:sz w:val="24"/>
          <w:szCs w:val="24"/>
        </w:rPr>
        <w:t>Rhetorical Analysis</w:t>
      </w:r>
    </w:p>
    <w:p w:rsidR="003C0A6D" w:rsidRPr="008A32C2" w:rsidRDefault="003C0A6D" w:rsidP="003C0A6D">
      <w:pPr>
        <w:jc w:val="center"/>
        <w:rPr>
          <w:rFonts w:ascii="Times New Roman" w:hAnsi="Times New Roman" w:cs="Times New Roman"/>
          <w:sz w:val="24"/>
          <w:szCs w:val="24"/>
        </w:rPr>
      </w:pPr>
      <w:r w:rsidRPr="008A32C2">
        <w:rPr>
          <w:rFonts w:ascii="Times New Roman" w:hAnsi="Times New Roman" w:cs="Times New Roman"/>
          <w:sz w:val="24"/>
          <w:szCs w:val="24"/>
        </w:rPr>
        <w:t>“More kids eating Calorie-Packed Take-out food”</w:t>
      </w:r>
    </w:p>
    <w:p w:rsidR="002648EE" w:rsidRPr="008A32C2" w:rsidRDefault="002648EE" w:rsidP="008A32C2">
      <w:pPr>
        <w:spacing w:line="480" w:lineRule="auto"/>
        <w:rPr>
          <w:rFonts w:ascii="Times New Roman" w:hAnsi="Times New Roman" w:cs="Times New Roman"/>
          <w:sz w:val="24"/>
          <w:szCs w:val="24"/>
        </w:rPr>
      </w:pPr>
      <w:r w:rsidRPr="008A32C2">
        <w:rPr>
          <w:rFonts w:ascii="Times New Roman" w:hAnsi="Times New Roman" w:cs="Times New Roman"/>
          <w:sz w:val="24"/>
          <w:szCs w:val="24"/>
        </w:rPr>
        <w:tab/>
        <w:t>“More Kids Eating Calorie-Packed Take-out Food” by Steven Reinberg was posted on the internet at healtfinder.gov in September 2011. Healthfinder.gov is sponsored by National Health Information Center and is generally considered to be a reputable publication source (Reinberg 3). The author of this article, Steven Reinberg, is a HealthDay.com senior staff reporter. He has received awards in health journalistic writing from both consumers and the professional audience (HealthDay). The publication source and background of the author suggest to readers that the information which this article provided can be trusted.</w:t>
      </w:r>
    </w:p>
    <w:p w:rsidR="00F87F35" w:rsidRDefault="002648EE" w:rsidP="008A32C2">
      <w:pPr>
        <w:spacing w:line="480" w:lineRule="auto"/>
        <w:rPr>
          <w:rFonts w:ascii="Times New Roman" w:hAnsi="Times New Roman" w:cs="Times New Roman"/>
          <w:sz w:val="24"/>
          <w:szCs w:val="24"/>
        </w:rPr>
      </w:pPr>
      <w:r w:rsidRPr="008A32C2">
        <w:rPr>
          <w:rFonts w:ascii="Times New Roman" w:hAnsi="Times New Roman" w:cs="Times New Roman"/>
          <w:sz w:val="24"/>
          <w:szCs w:val="24"/>
        </w:rPr>
        <w:tab/>
        <w:t xml:space="preserve">The article is based on research done by University of North Carolina that was published in the August issue of the Journal of the American Dietetic Association (Pot). This study shows the growing tendency among children to eat out or eat prepared meals from stores when at home. The researchers found that in last 30 years the number of calorie children eating away from home increased 10.5 % this trend is one of the main causes of the obesity epidemic (Reingberg 1). </w:t>
      </w:r>
      <w:r w:rsidR="00F87F35" w:rsidRPr="00F87F35">
        <w:rPr>
          <w:rFonts w:ascii="Times New Roman" w:hAnsi="Times New Roman" w:cs="Times New Roman"/>
          <w:sz w:val="24"/>
          <w:szCs w:val="24"/>
        </w:rPr>
        <w:t xml:space="preserve">Although the reasons for this increase in eating prepared meals isn't known, Poti speculates it's a combination of factors including convenience, cost and time pressures. </w:t>
      </w:r>
      <w:r w:rsidRPr="008A32C2">
        <w:rPr>
          <w:rFonts w:ascii="Times New Roman" w:hAnsi="Times New Roman" w:cs="Times New Roman"/>
          <w:sz w:val="24"/>
          <w:szCs w:val="24"/>
        </w:rPr>
        <w:t xml:space="preserve">Reinberg focuses on the issue that children’s diet needs to be changed. He uses a dietitian’s opinion to support his point. Samantha Heller, a dietitian, nutritionist, exercise physiologist and clinical nutrition coordinator at the Center for Cancer Care at Griffin Hospital in Derby, suggest cooking and eating home </w:t>
      </w:r>
      <w:r w:rsidRPr="008A32C2">
        <w:rPr>
          <w:rFonts w:ascii="Times New Roman" w:hAnsi="Times New Roman" w:cs="Times New Roman"/>
          <w:sz w:val="24"/>
          <w:szCs w:val="24"/>
        </w:rPr>
        <w:lastRenderedPageBreak/>
        <w:t xml:space="preserve">cheaper and healthier for a family. Reinberg concludes with quotes from Lona Sandon, a spokeswoman with the American Dietetic Association, that parents should be more mindful of what their children eat (2-3). This advice appeals to the reader’s emotions. This article does a good job of providing clear information based on research and </w:t>
      </w:r>
      <w:r w:rsidR="00390C0D" w:rsidRPr="008A32C2">
        <w:rPr>
          <w:rFonts w:ascii="Times New Roman" w:hAnsi="Times New Roman" w:cs="Times New Roman"/>
          <w:sz w:val="24"/>
          <w:szCs w:val="24"/>
        </w:rPr>
        <w:t>opinion</w:t>
      </w:r>
      <w:r w:rsidRPr="008A32C2">
        <w:rPr>
          <w:rFonts w:ascii="Times New Roman" w:hAnsi="Times New Roman" w:cs="Times New Roman"/>
          <w:sz w:val="24"/>
          <w:szCs w:val="24"/>
        </w:rPr>
        <w:t xml:space="preserve"> of experts; however the author doesn’t provide us with his </w:t>
      </w:r>
      <w:r w:rsidR="00390C0D" w:rsidRPr="008A32C2">
        <w:rPr>
          <w:rFonts w:ascii="Times New Roman" w:hAnsi="Times New Roman" w:cs="Times New Roman"/>
          <w:sz w:val="24"/>
          <w:szCs w:val="24"/>
        </w:rPr>
        <w:t>own</w:t>
      </w:r>
      <w:r w:rsidRPr="008A32C2">
        <w:rPr>
          <w:rFonts w:ascii="Times New Roman" w:hAnsi="Times New Roman" w:cs="Times New Roman"/>
          <w:sz w:val="24"/>
          <w:szCs w:val="24"/>
        </w:rPr>
        <w:t xml:space="preserve"> view points or </w:t>
      </w:r>
      <w:r w:rsidR="00390C0D" w:rsidRPr="008A32C2">
        <w:rPr>
          <w:rFonts w:ascii="Times New Roman" w:hAnsi="Times New Roman" w:cs="Times New Roman"/>
          <w:sz w:val="24"/>
          <w:szCs w:val="24"/>
        </w:rPr>
        <w:t>opinion</w:t>
      </w:r>
      <w:r w:rsidRPr="008A32C2">
        <w:rPr>
          <w:rFonts w:ascii="Times New Roman" w:hAnsi="Times New Roman" w:cs="Times New Roman"/>
          <w:sz w:val="24"/>
          <w:szCs w:val="24"/>
        </w:rPr>
        <w:t xml:space="preserve"> on the issue</w:t>
      </w:r>
      <w:r w:rsidR="00A94E9F">
        <w:rPr>
          <w:rFonts w:ascii="Times New Roman" w:hAnsi="Times New Roman" w:cs="Times New Roman"/>
          <w:sz w:val="24"/>
          <w:szCs w:val="24"/>
        </w:rPr>
        <w:t xml:space="preserve"> of how fast food affects adults or kids that eat out.</w:t>
      </w:r>
    </w:p>
    <w:p w:rsidR="00390C0D" w:rsidRPr="008A32C2" w:rsidRDefault="00390C0D" w:rsidP="008A32C2">
      <w:pPr>
        <w:spacing w:line="480" w:lineRule="auto"/>
        <w:rPr>
          <w:rFonts w:ascii="Times New Roman" w:hAnsi="Times New Roman" w:cs="Times New Roman"/>
          <w:sz w:val="24"/>
          <w:szCs w:val="24"/>
        </w:rPr>
      </w:pPr>
      <w:r w:rsidRPr="008A32C2">
        <w:rPr>
          <w:rFonts w:ascii="Times New Roman" w:hAnsi="Times New Roman" w:cs="Times New Roman"/>
          <w:sz w:val="24"/>
          <w:szCs w:val="24"/>
        </w:rPr>
        <w:tab/>
        <w:t>Even though Reinberg doesn’t stat clearly his main idea which is, that children’s diet needs to be changed, the idea is successfully conveyed to the reader. Through this article he is trying to reach out to parents who are in charge of their children’s health. He establishes an emotional relationship toward the reader by warning that “eating calorie-packed take-out food” is leading to the “obesity epidemic” (Reinberg 2). In the article, Reinberg uses a formal tone, which emphasizes his knowledge and credibility on this issue. He sounds logical and convincing. The author supports his position with facts and numbers of research. “</w:t>
      </w:r>
      <w:r w:rsidR="00A94E9F" w:rsidRPr="008A32C2">
        <w:rPr>
          <w:rFonts w:ascii="Times New Roman" w:hAnsi="Times New Roman" w:cs="Times New Roman"/>
          <w:sz w:val="24"/>
          <w:szCs w:val="24"/>
        </w:rPr>
        <w:t>In</w:t>
      </w:r>
      <w:r w:rsidRPr="008A32C2">
        <w:rPr>
          <w:rFonts w:ascii="Times New Roman" w:hAnsi="Times New Roman" w:cs="Times New Roman"/>
          <w:sz w:val="24"/>
          <w:szCs w:val="24"/>
        </w:rPr>
        <w:t xml:space="preserve"> fact, calories eaten away from home increased from 23.4 percent to 33.9 percent between 1977 and 2006…. Much of the foods children eat outside the home come from prepared meals sold in supermarkets and convenience stores, as well as fast </w:t>
      </w:r>
      <w:r w:rsidR="002C186A">
        <w:rPr>
          <w:rFonts w:ascii="Times New Roman" w:hAnsi="Times New Roman" w:cs="Times New Roman"/>
          <w:sz w:val="24"/>
          <w:szCs w:val="24"/>
        </w:rPr>
        <w:t>food restaurants. Much of the fa</w:t>
      </w:r>
      <w:r w:rsidRPr="008A32C2">
        <w:rPr>
          <w:rFonts w:ascii="Times New Roman" w:hAnsi="Times New Roman" w:cs="Times New Roman"/>
          <w:sz w:val="24"/>
          <w:szCs w:val="24"/>
        </w:rPr>
        <w:t>st food children eat is actually consumed at home….</w:t>
      </w:r>
      <w:r w:rsidR="00A94E9F" w:rsidRPr="008A32C2">
        <w:rPr>
          <w:rFonts w:ascii="Times New Roman" w:hAnsi="Times New Roman" w:cs="Times New Roman"/>
          <w:sz w:val="24"/>
          <w:szCs w:val="24"/>
        </w:rPr>
        <w:t>” (</w:t>
      </w:r>
      <w:r w:rsidRPr="008A32C2">
        <w:rPr>
          <w:rFonts w:ascii="Times New Roman" w:hAnsi="Times New Roman" w:cs="Times New Roman"/>
          <w:sz w:val="24"/>
          <w:szCs w:val="24"/>
        </w:rPr>
        <w:t>Reinber1-2). Reinberg provides his readers a solution fro</w:t>
      </w:r>
      <w:r w:rsidR="0052539D">
        <w:rPr>
          <w:rFonts w:ascii="Times New Roman" w:hAnsi="Times New Roman" w:cs="Times New Roman"/>
          <w:sz w:val="24"/>
          <w:szCs w:val="24"/>
        </w:rPr>
        <w:t>m</w:t>
      </w:r>
      <w:r w:rsidRPr="008A32C2">
        <w:rPr>
          <w:rFonts w:ascii="Times New Roman" w:hAnsi="Times New Roman" w:cs="Times New Roman"/>
          <w:sz w:val="24"/>
          <w:szCs w:val="24"/>
        </w:rPr>
        <w:t xml:space="preserve"> this issue by using a suggestion from a noted dietitian, Samanth</w:t>
      </w:r>
      <w:r w:rsidR="00A94E9F">
        <w:rPr>
          <w:rFonts w:ascii="Times New Roman" w:hAnsi="Times New Roman" w:cs="Times New Roman"/>
          <w:sz w:val="24"/>
          <w:szCs w:val="24"/>
        </w:rPr>
        <w:t>a</w:t>
      </w:r>
      <w:r w:rsidRPr="008A32C2">
        <w:rPr>
          <w:rFonts w:ascii="Times New Roman" w:hAnsi="Times New Roman" w:cs="Times New Roman"/>
          <w:sz w:val="24"/>
          <w:szCs w:val="24"/>
        </w:rPr>
        <w:t xml:space="preserve"> Heller. She said, “although it appears a take-out meal for $4.99</w:t>
      </w:r>
      <w:r w:rsidR="0052539D">
        <w:rPr>
          <w:rFonts w:ascii="Times New Roman" w:hAnsi="Times New Roman" w:cs="Times New Roman"/>
          <w:sz w:val="24"/>
          <w:szCs w:val="24"/>
        </w:rPr>
        <w:t xml:space="preserve"> is a great deal… for less than </w:t>
      </w:r>
      <w:r w:rsidRPr="008A32C2">
        <w:rPr>
          <w:rFonts w:ascii="Times New Roman" w:hAnsi="Times New Roman" w:cs="Times New Roman"/>
          <w:sz w:val="24"/>
          <w:szCs w:val="24"/>
        </w:rPr>
        <w:t xml:space="preserve">$30, you can buy enough food for several meals including chicken breast, mushrooms, broccoli, pasta, lettuce, bread, eggs, tomato sauce and salad dressing…. </w:t>
      </w:r>
      <w:proofErr w:type="gramStart"/>
      <w:r w:rsidRPr="008A32C2">
        <w:rPr>
          <w:rFonts w:ascii="Times New Roman" w:hAnsi="Times New Roman" w:cs="Times New Roman"/>
          <w:sz w:val="24"/>
          <w:szCs w:val="24"/>
        </w:rPr>
        <w:t>We can decide to coo</w:t>
      </w:r>
      <w:r w:rsidR="00A94E9F">
        <w:rPr>
          <w:rFonts w:ascii="Times New Roman" w:hAnsi="Times New Roman" w:cs="Times New Roman"/>
          <w:sz w:val="24"/>
          <w:szCs w:val="24"/>
        </w:rPr>
        <w:t>k</w:t>
      </w:r>
      <w:r w:rsidRPr="008A32C2">
        <w:rPr>
          <w:rFonts w:ascii="Times New Roman" w:hAnsi="Times New Roman" w:cs="Times New Roman"/>
          <w:sz w:val="24"/>
          <w:szCs w:val="24"/>
        </w:rPr>
        <w:t xml:space="preserve"> more at home, which will </w:t>
      </w:r>
      <w:r w:rsidR="00A94E9F" w:rsidRPr="008A32C2">
        <w:rPr>
          <w:rFonts w:ascii="Times New Roman" w:hAnsi="Times New Roman" w:cs="Times New Roman"/>
          <w:sz w:val="24"/>
          <w:szCs w:val="24"/>
        </w:rPr>
        <w:t>ultimately</w:t>
      </w:r>
      <w:r w:rsidRPr="008A32C2">
        <w:rPr>
          <w:rFonts w:ascii="Times New Roman" w:hAnsi="Times New Roman" w:cs="Times New Roman"/>
          <w:sz w:val="24"/>
          <w:szCs w:val="24"/>
        </w:rPr>
        <w:t xml:space="preserve"> save money and help keep our families healthy” (qtd in Reinberg 2).</w:t>
      </w:r>
      <w:proofErr w:type="gramEnd"/>
      <w:r w:rsidRPr="008A32C2">
        <w:rPr>
          <w:rFonts w:ascii="Times New Roman" w:hAnsi="Times New Roman" w:cs="Times New Roman"/>
          <w:sz w:val="24"/>
          <w:szCs w:val="24"/>
        </w:rPr>
        <w:t xml:space="preserve"> These facts support the author’s message and give readers a better understanding of his message.</w:t>
      </w:r>
    </w:p>
    <w:p w:rsidR="00390C0D" w:rsidRPr="008A32C2" w:rsidRDefault="00390C0D" w:rsidP="008A32C2">
      <w:pPr>
        <w:spacing w:line="480" w:lineRule="auto"/>
        <w:rPr>
          <w:rFonts w:ascii="Times New Roman" w:hAnsi="Times New Roman" w:cs="Times New Roman"/>
          <w:sz w:val="24"/>
          <w:szCs w:val="24"/>
        </w:rPr>
      </w:pPr>
      <w:r w:rsidRPr="008A32C2">
        <w:rPr>
          <w:rFonts w:ascii="Times New Roman" w:hAnsi="Times New Roman" w:cs="Times New Roman"/>
          <w:sz w:val="24"/>
          <w:szCs w:val="24"/>
        </w:rPr>
        <w:lastRenderedPageBreak/>
        <w:tab/>
        <w:t>The document is well organized and easy to read. It has engaging headings that use big bold font, which catch the readers’ attention and help establish the main idea about the article.</w:t>
      </w:r>
      <w:r w:rsidR="0052539D">
        <w:rPr>
          <w:rFonts w:ascii="Times New Roman" w:hAnsi="Times New Roman" w:cs="Times New Roman"/>
          <w:sz w:val="24"/>
          <w:szCs w:val="24"/>
        </w:rPr>
        <w:t xml:space="preserve"> It also has many quotes from other research that supports his facts and argument of this article.</w:t>
      </w:r>
      <w:r w:rsidR="007F4290">
        <w:rPr>
          <w:rFonts w:ascii="Times New Roman" w:hAnsi="Times New Roman" w:cs="Times New Roman"/>
          <w:sz w:val="24"/>
          <w:szCs w:val="24"/>
        </w:rPr>
        <w:t xml:space="preserve"> </w:t>
      </w:r>
      <w:r w:rsidR="007F4290" w:rsidRPr="007F4290">
        <w:rPr>
          <w:rFonts w:ascii="Times New Roman" w:hAnsi="Times New Roman" w:cs="Times New Roman"/>
          <w:sz w:val="24"/>
          <w:szCs w:val="24"/>
        </w:rPr>
        <w:t>Also, this study shows that we cannot continue to blame the problem on foods served in the school. Schools have worked hard to change the food environment and offer more healthful choices</w:t>
      </w:r>
      <w:r w:rsidR="0052539D">
        <w:rPr>
          <w:rFonts w:ascii="Times New Roman" w:hAnsi="Times New Roman" w:cs="Times New Roman"/>
          <w:sz w:val="24"/>
          <w:szCs w:val="24"/>
        </w:rPr>
        <w:t xml:space="preserve"> </w:t>
      </w:r>
    </w:p>
    <w:p w:rsidR="00390C0D" w:rsidRPr="002C186A" w:rsidRDefault="00390C0D" w:rsidP="008A32C2">
      <w:pPr>
        <w:spacing w:line="480" w:lineRule="auto"/>
        <w:rPr>
          <w:rFonts w:ascii="Times New Roman" w:hAnsi="Times New Roman" w:cs="Times New Roman"/>
          <w:b/>
          <w:sz w:val="48"/>
          <w:szCs w:val="48"/>
        </w:rPr>
      </w:pPr>
      <w:r w:rsidRPr="002C186A">
        <w:rPr>
          <w:rFonts w:ascii="Times New Roman" w:hAnsi="Times New Roman" w:cs="Times New Roman"/>
          <w:b/>
          <w:sz w:val="48"/>
          <w:szCs w:val="48"/>
        </w:rPr>
        <w:tab/>
        <w:t>More Kids Eating Calorie-Packed Take-out Food</w:t>
      </w:r>
      <w:r w:rsidR="002C186A">
        <w:rPr>
          <w:rFonts w:ascii="Times New Roman" w:hAnsi="Times New Roman" w:cs="Times New Roman"/>
          <w:b/>
          <w:sz w:val="48"/>
          <w:szCs w:val="48"/>
        </w:rPr>
        <w:t xml:space="preserve">                                                            </w:t>
      </w:r>
      <w:r w:rsidR="00443E81" w:rsidRPr="002C186A">
        <w:rPr>
          <w:rFonts w:ascii="Times New Roman" w:hAnsi="Times New Roman" w:cs="Times New Roman"/>
          <w:b/>
          <w:sz w:val="24"/>
          <w:szCs w:val="24"/>
        </w:rPr>
        <w:t>Study found a third of food eaten now is cooked outside the home</w:t>
      </w:r>
      <w:r w:rsidR="00443E81" w:rsidRPr="008A32C2">
        <w:rPr>
          <w:rFonts w:ascii="Times New Roman" w:hAnsi="Times New Roman" w:cs="Times New Roman"/>
          <w:sz w:val="24"/>
          <w:szCs w:val="24"/>
        </w:rPr>
        <w:t xml:space="preserve"> (Reinberg 1)</w:t>
      </w:r>
    </w:p>
    <w:p w:rsidR="00390C0D" w:rsidRPr="008A32C2" w:rsidRDefault="0052539D" w:rsidP="008A32C2">
      <w:pPr>
        <w:spacing w:line="480" w:lineRule="auto"/>
        <w:contextualSpacing/>
        <w:rPr>
          <w:rFonts w:ascii="Times New Roman" w:hAnsi="Times New Roman" w:cs="Times New Roman"/>
          <w:sz w:val="24"/>
          <w:szCs w:val="24"/>
        </w:rPr>
      </w:pPr>
      <w:r>
        <w:rPr>
          <w:noProof/>
        </w:rPr>
        <w:drawing>
          <wp:inline distT="0" distB="0" distL="0" distR="0">
            <wp:extent cx="2361538" cy="1471697"/>
            <wp:effectExtent l="19050" t="0" r="662" b="0"/>
            <wp:docPr id="2" name="Picture 1" descr="http://media.healthday.com/images/editorial/FSF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healthday.com/images/editorial/FSF031.jpg"/>
                    <pic:cNvPicPr>
                      <a:picLocks noChangeAspect="1" noChangeArrowheads="1"/>
                    </pic:cNvPicPr>
                  </pic:nvPicPr>
                  <pic:blipFill>
                    <a:blip r:embed="rId7" cstate="print"/>
                    <a:srcRect/>
                    <a:stretch>
                      <a:fillRect/>
                    </a:stretch>
                  </pic:blipFill>
                  <pic:spPr bwMode="auto">
                    <a:xfrm>
                      <a:off x="0" y="0"/>
                      <a:ext cx="2366410" cy="1474733"/>
                    </a:xfrm>
                    <a:prstGeom prst="rect">
                      <a:avLst/>
                    </a:prstGeom>
                    <a:noFill/>
                    <a:ln w="9525">
                      <a:noFill/>
                      <a:miter lim="800000"/>
                      <a:headEnd/>
                      <a:tailEnd/>
                    </a:ln>
                  </pic:spPr>
                </pic:pic>
              </a:graphicData>
            </a:graphic>
          </wp:inline>
        </w:drawing>
      </w:r>
      <w:r w:rsidR="00443E81" w:rsidRPr="008A32C2">
        <w:rPr>
          <w:rFonts w:ascii="Times New Roman" w:hAnsi="Times New Roman" w:cs="Times New Roman"/>
          <w:sz w:val="24"/>
          <w:szCs w:val="24"/>
        </w:rPr>
        <w:tab/>
        <w:t>The author uses a colorful picture</w:t>
      </w:r>
      <w:r>
        <w:rPr>
          <w:rFonts w:ascii="Times New Roman" w:hAnsi="Times New Roman" w:cs="Times New Roman"/>
          <w:sz w:val="24"/>
          <w:szCs w:val="24"/>
        </w:rPr>
        <w:t xml:space="preserve"> of a hamburger and French fries</w:t>
      </w:r>
      <w:r w:rsidR="00443E81" w:rsidRPr="008A32C2">
        <w:rPr>
          <w:rFonts w:ascii="Times New Roman" w:hAnsi="Times New Roman" w:cs="Times New Roman"/>
          <w:sz w:val="24"/>
          <w:szCs w:val="24"/>
        </w:rPr>
        <w:t xml:space="preserve"> in the beginning of the body text to draw the readers’ attention as well. However, Reinberg doesn’t comment on the picture in the article. This image has a silent message itself. It represents the standard fast-food menu, such as French fries and hamburger. After reading this article the reader would subconsciously associates this image with “bad”</w:t>
      </w:r>
      <w:r>
        <w:rPr>
          <w:rFonts w:ascii="Times New Roman" w:hAnsi="Times New Roman" w:cs="Times New Roman"/>
          <w:sz w:val="24"/>
          <w:szCs w:val="24"/>
        </w:rPr>
        <w:t xml:space="preserve"> </w:t>
      </w:r>
      <w:r w:rsidR="00443E81" w:rsidRPr="008A32C2">
        <w:rPr>
          <w:rFonts w:ascii="Times New Roman" w:hAnsi="Times New Roman" w:cs="Times New Roman"/>
          <w:sz w:val="24"/>
          <w:szCs w:val="24"/>
        </w:rPr>
        <w:t>Food “high in sodium, fat, sugar and calories, and low in healthy nutrients</w:t>
      </w:r>
      <w:r w:rsidR="00A94E9F" w:rsidRPr="008A32C2">
        <w:rPr>
          <w:rFonts w:ascii="Times New Roman" w:hAnsi="Times New Roman" w:cs="Times New Roman"/>
          <w:sz w:val="24"/>
          <w:szCs w:val="24"/>
        </w:rPr>
        <w:t>” (</w:t>
      </w:r>
      <w:r w:rsidR="00443E81" w:rsidRPr="008A32C2">
        <w:rPr>
          <w:rFonts w:ascii="Times New Roman" w:hAnsi="Times New Roman" w:cs="Times New Roman"/>
          <w:sz w:val="24"/>
          <w:szCs w:val="24"/>
        </w:rPr>
        <w:t>Reinberg 2). This picture is an effective visual that helps to support a message of the article.</w:t>
      </w:r>
    </w:p>
    <w:p w:rsidR="00390C0D" w:rsidRPr="008A32C2" w:rsidRDefault="00390C0D" w:rsidP="008A32C2">
      <w:pPr>
        <w:spacing w:line="480" w:lineRule="auto"/>
        <w:rPr>
          <w:rFonts w:ascii="Times New Roman" w:hAnsi="Times New Roman" w:cs="Times New Roman"/>
          <w:sz w:val="24"/>
          <w:szCs w:val="24"/>
        </w:rPr>
      </w:pPr>
    </w:p>
    <w:sdt>
      <w:sdtPr>
        <w:id w:val="285176349"/>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8069F2" w:rsidRDefault="008069F2" w:rsidP="008069F2">
          <w:pPr>
            <w:pStyle w:val="Heading1"/>
            <w:jc w:val="center"/>
          </w:pPr>
          <w:r>
            <w:t>Works Cited</w:t>
          </w:r>
        </w:p>
        <w:p w:rsidR="008069F2" w:rsidRDefault="008069F2">
          <w:proofErr w:type="gramStart"/>
          <w:r>
            <w:t>“</w:t>
          </w:r>
          <w:proofErr w:type="spellStart"/>
          <w:r>
            <w:t>HealthDay</w:t>
          </w:r>
          <w:proofErr w:type="spellEnd"/>
          <w:r>
            <w:t>.” www.</w:t>
          </w:r>
          <w:proofErr w:type="gramEnd"/>
          <w:r>
            <w:t xml:space="preserve"> Healthday.com. </w:t>
          </w:r>
          <w:proofErr w:type="spellStart"/>
          <w:r>
            <w:t>HealthDay</w:t>
          </w:r>
          <w:proofErr w:type="spellEnd"/>
          <w:r>
            <w:t>. 2011</w:t>
          </w:r>
        </w:p>
        <w:p w:rsidR="00C744F3" w:rsidRDefault="008069F2">
          <w:r>
            <w:tab/>
          </w:r>
          <w:proofErr w:type="gramStart"/>
          <w:r>
            <w:t>Web.</w:t>
          </w:r>
          <w:proofErr w:type="gramEnd"/>
          <w:r>
            <w:t xml:space="preserve"> </w:t>
          </w:r>
          <w:r w:rsidR="00C744F3">
            <w:t xml:space="preserve">3 Dec 2011. </w:t>
          </w:r>
          <w:hyperlink r:id="rId8" w:history="1">
            <w:r w:rsidR="00C744F3" w:rsidRPr="004B0C73">
              <w:rPr>
                <w:rStyle w:val="Hyperlink"/>
              </w:rPr>
              <w:t>www.healthday.com/healthday-editors-reporters.html</w:t>
            </w:r>
          </w:hyperlink>
        </w:p>
        <w:p w:rsidR="00C744F3" w:rsidRDefault="00C744F3">
          <w:proofErr w:type="spellStart"/>
          <w:r>
            <w:t>Poti</w:t>
          </w:r>
          <w:proofErr w:type="spellEnd"/>
          <w:r>
            <w:t>, Jennifer M. “Trends in Energy Intake among US Children by Eating Location and Food</w:t>
          </w:r>
        </w:p>
        <w:p w:rsidR="00C744F3" w:rsidRDefault="00C744F3" w:rsidP="00C744F3">
          <w:pPr>
            <w:ind w:firstLine="720"/>
          </w:pPr>
          <w:r>
            <w:t>Source, 1977-2006. “Journal of the American Dietetic Association</w:t>
          </w:r>
          <w:proofErr w:type="gramStart"/>
          <w:r>
            <w:t xml:space="preserve">. </w:t>
          </w:r>
          <w:proofErr w:type="spellStart"/>
          <w:r>
            <w:t>N.p</w:t>
          </w:r>
          <w:proofErr w:type="spellEnd"/>
          <w:proofErr w:type="gramEnd"/>
          <w:r>
            <w:t>., 03/14/2011”</w:t>
          </w:r>
        </w:p>
        <w:p w:rsidR="00C744F3" w:rsidRDefault="00C744F3" w:rsidP="00C744F3">
          <w:pPr>
            <w:ind w:firstLine="720"/>
          </w:pPr>
          <w:proofErr w:type="gramStart"/>
          <w:r>
            <w:t>Web.</w:t>
          </w:r>
          <w:proofErr w:type="gramEnd"/>
          <w:r>
            <w:t xml:space="preserve"> 3 Dec 2011. </w:t>
          </w:r>
          <w:hyperlink r:id="rId9" w:history="1">
            <w:r w:rsidRPr="004B0C73">
              <w:rPr>
                <w:rStyle w:val="Hyperlink"/>
              </w:rPr>
              <w:t>www.adajournal.org</w:t>
            </w:r>
          </w:hyperlink>
        </w:p>
        <w:p w:rsidR="00C744F3" w:rsidRDefault="00C744F3" w:rsidP="00C744F3">
          <w:pPr>
            <w:jc w:val="both"/>
          </w:pPr>
          <w:proofErr w:type="spellStart"/>
          <w:r>
            <w:t>Reinber</w:t>
          </w:r>
          <w:proofErr w:type="spellEnd"/>
          <w:r>
            <w:t xml:space="preserve">, Steven. </w:t>
          </w:r>
          <w:proofErr w:type="gramStart"/>
          <w:r>
            <w:t>“More Kids Eating Calorie-Packed Take-out Food.”</w:t>
          </w:r>
          <w:proofErr w:type="gramEnd"/>
          <w:r>
            <w:t xml:space="preserve"> Healthfinder.gov. National </w:t>
          </w:r>
        </w:p>
        <w:p w:rsidR="00C744F3" w:rsidRDefault="00C744F3" w:rsidP="00C744F3">
          <w:pPr>
            <w:jc w:val="both"/>
          </w:pPr>
          <w:r>
            <w:tab/>
            <w:t>Health Information Center, 09/18/2011.</w:t>
          </w:r>
        </w:p>
        <w:p w:rsidR="008069F2" w:rsidRDefault="00C744F3" w:rsidP="00C744F3">
          <w:pPr>
            <w:jc w:val="both"/>
          </w:pPr>
          <w:r>
            <w:tab/>
          </w:r>
          <w:proofErr w:type="gramStart"/>
          <w:r>
            <w:t>Web.</w:t>
          </w:r>
          <w:proofErr w:type="gramEnd"/>
          <w:r>
            <w:t xml:space="preserve"> 23 Sep 2011. &lt;www.healthfinder.gov&gt;</w:t>
          </w:r>
        </w:p>
      </w:sdtContent>
    </w:sdt>
    <w:p w:rsidR="008A32C2" w:rsidRPr="008A32C2" w:rsidRDefault="008A32C2" w:rsidP="008069F2">
      <w:pPr>
        <w:spacing w:line="480" w:lineRule="auto"/>
        <w:jc w:val="center"/>
        <w:rPr>
          <w:rFonts w:ascii="Times New Roman" w:hAnsi="Times New Roman" w:cs="Times New Roman"/>
          <w:sz w:val="24"/>
          <w:szCs w:val="24"/>
        </w:rPr>
      </w:pPr>
    </w:p>
    <w:sectPr w:rsidR="008A32C2" w:rsidRPr="008A32C2" w:rsidSect="00500B27">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077" w:rsidRDefault="00E75077" w:rsidP="008069F2">
      <w:pPr>
        <w:spacing w:after="0" w:line="240" w:lineRule="auto"/>
      </w:pPr>
      <w:r>
        <w:separator/>
      </w:r>
    </w:p>
  </w:endnote>
  <w:endnote w:type="continuationSeparator" w:id="0">
    <w:p w:rsidR="00E75077" w:rsidRDefault="00E75077" w:rsidP="00806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077" w:rsidRDefault="00E75077" w:rsidP="008069F2">
      <w:pPr>
        <w:spacing w:after="0" w:line="240" w:lineRule="auto"/>
      </w:pPr>
      <w:r>
        <w:separator/>
      </w:r>
    </w:p>
  </w:footnote>
  <w:footnote w:type="continuationSeparator" w:id="0">
    <w:p w:rsidR="00E75077" w:rsidRDefault="00E75077" w:rsidP="008069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176354"/>
      <w:docPartObj>
        <w:docPartGallery w:val="Page Numbers (Top of Page)"/>
        <w:docPartUnique/>
      </w:docPartObj>
    </w:sdtPr>
    <w:sdtContent>
      <w:p w:rsidR="008069F2" w:rsidRDefault="008069F2">
        <w:pPr>
          <w:pStyle w:val="Header"/>
          <w:jc w:val="right"/>
        </w:pPr>
        <w:r>
          <w:t xml:space="preserve">Trinh </w:t>
        </w:r>
        <w:fldSimple w:instr=" PAGE   \* MERGEFORMAT ">
          <w:r w:rsidR="00C744F3">
            <w:rPr>
              <w:noProof/>
            </w:rPr>
            <w:t>4</w:t>
          </w:r>
        </w:fldSimple>
      </w:p>
    </w:sdtContent>
  </w:sdt>
  <w:p w:rsidR="008069F2" w:rsidRDefault="008069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C0A6D"/>
    <w:rsid w:val="002303D3"/>
    <w:rsid w:val="002648EE"/>
    <w:rsid w:val="002C186A"/>
    <w:rsid w:val="00390C0D"/>
    <w:rsid w:val="003C0A6D"/>
    <w:rsid w:val="00443E81"/>
    <w:rsid w:val="00500B27"/>
    <w:rsid w:val="0052539D"/>
    <w:rsid w:val="00655F1F"/>
    <w:rsid w:val="007F4290"/>
    <w:rsid w:val="008069F2"/>
    <w:rsid w:val="008A32C2"/>
    <w:rsid w:val="00A94E9F"/>
    <w:rsid w:val="00BF2477"/>
    <w:rsid w:val="00C744F3"/>
    <w:rsid w:val="00E75077"/>
    <w:rsid w:val="00E8261A"/>
    <w:rsid w:val="00F87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27"/>
  </w:style>
  <w:style w:type="paragraph" w:styleId="Heading1">
    <w:name w:val="heading 1"/>
    <w:basedOn w:val="Normal"/>
    <w:next w:val="Normal"/>
    <w:link w:val="Heading1Char"/>
    <w:uiPriority w:val="9"/>
    <w:qFormat/>
    <w:rsid w:val="008069F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6A"/>
    <w:rPr>
      <w:rFonts w:ascii="Tahoma" w:hAnsi="Tahoma" w:cs="Tahoma"/>
      <w:sz w:val="16"/>
      <w:szCs w:val="16"/>
    </w:rPr>
  </w:style>
  <w:style w:type="character" w:customStyle="1" w:styleId="apple-style-span">
    <w:name w:val="apple-style-span"/>
    <w:basedOn w:val="DefaultParagraphFont"/>
    <w:rsid w:val="0052539D"/>
  </w:style>
  <w:style w:type="character" w:customStyle="1" w:styleId="Heading1Char">
    <w:name w:val="Heading 1 Char"/>
    <w:basedOn w:val="DefaultParagraphFont"/>
    <w:link w:val="Heading1"/>
    <w:uiPriority w:val="9"/>
    <w:rsid w:val="008069F2"/>
    <w:rPr>
      <w:rFonts w:asciiTheme="majorHAnsi" w:eastAsiaTheme="majorEastAsia" w:hAnsiTheme="majorHAnsi" w:cstheme="majorBidi"/>
      <w:b/>
      <w:bCs/>
      <w:color w:val="365F91" w:themeColor="accent1" w:themeShade="BF"/>
      <w:sz w:val="28"/>
      <w:szCs w:val="28"/>
      <w:lang w:bidi="en-US"/>
    </w:rPr>
  </w:style>
  <w:style w:type="paragraph" w:styleId="Header">
    <w:name w:val="header"/>
    <w:basedOn w:val="Normal"/>
    <w:link w:val="HeaderChar"/>
    <w:uiPriority w:val="99"/>
    <w:unhideWhenUsed/>
    <w:rsid w:val="0080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F2"/>
  </w:style>
  <w:style w:type="paragraph" w:styleId="Footer">
    <w:name w:val="footer"/>
    <w:basedOn w:val="Normal"/>
    <w:link w:val="FooterChar"/>
    <w:uiPriority w:val="99"/>
    <w:semiHidden/>
    <w:unhideWhenUsed/>
    <w:rsid w:val="008069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69F2"/>
  </w:style>
  <w:style w:type="character" w:styleId="Hyperlink">
    <w:name w:val="Hyperlink"/>
    <w:basedOn w:val="DefaultParagraphFont"/>
    <w:uiPriority w:val="99"/>
    <w:unhideWhenUsed/>
    <w:rsid w:val="00C744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day.com/healthday-editors-reporter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43F822B-716B-4F98-902C-4A4CA95F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Jimmy</cp:lastModifiedBy>
  <cp:revision>5</cp:revision>
  <dcterms:created xsi:type="dcterms:W3CDTF">2011-11-30T03:46:00Z</dcterms:created>
  <dcterms:modified xsi:type="dcterms:W3CDTF">2011-12-05T11:30:00Z</dcterms:modified>
</cp:coreProperties>
</file>